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4" w:type="dxa"/>
        <w:tblInd w:w="168" w:type="dxa"/>
        <w:tblLook w:val="01E0"/>
      </w:tblPr>
      <w:tblGrid>
        <w:gridCol w:w="3005"/>
        <w:gridCol w:w="5444"/>
        <w:gridCol w:w="235"/>
      </w:tblGrid>
      <w:tr w:rsidR="00706CD3" w:rsidRPr="00046F70" w:rsidTr="00BB528E">
        <w:tc>
          <w:tcPr>
            <w:tcW w:w="3005" w:type="dxa"/>
          </w:tcPr>
          <w:p w:rsidR="00706CD3" w:rsidRPr="00046F70" w:rsidRDefault="00706CD3" w:rsidP="00BB528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562735" cy="755015"/>
                  <wp:effectExtent l="0" t="0" r="0" b="0"/>
                  <wp:docPr id="2" name="Picture 1" descr="logo svet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vet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4" w:type="dxa"/>
            <w:vAlign w:val="center"/>
          </w:tcPr>
          <w:p w:rsidR="00706CD3" w:rsidRPr="00CA7D3B" w:rsidRDefault="00706CD3" w:rsidP="00BB528E">
            <w:pPr>
              <w:pStyle w:val="NoSpacing"/>
              <w:rPr>
                <w:rFonts w:ascii="Times New Roman" w:hAnsi="Times New Roman"/>
                <w:color w:val="0000FF"/>
              </w:rPr>
            </w:pPr>
            <w:r w:rsidRPr="00046F70">
              <w:rPr>
                <w:lang w:val="sr-Cyrl-CS"/>
              </w:rPr>
              <w:t>Мрежа подршке инклузивном</w:t>
            </w:r>
            <w:r w:rsidRPr="00046F70">
              <w:t xml:space="preserve"> </w:t>
            </w:r>
            <w:r w:rsidRPr="00046F70">
              <w:rPr>
                <w:lang w:val="sr-Cyrl-CS"/>
              </w:rPr>
              <w:t>образовању</w:t>
            </w:r>
            <w:r>
              <w:t xml:space="preserve"> </w:t>
            </w:r>
          </w:p>
        </w:tc>
        <w:tc>
          <w:tcPr>
            <w:tcW w:w="235" w:type="dxa"/>
          </w:tcPr>
          <w:p w:rsidR="00706CD3" w:rsidRPr="00046F70" w:rsidRDefault="00706CD3" w:rsidP="00BB528E">
            <w:pPr>
              <w:pStyle w:val="NoSpacing"/>
              <w:rPr>
                <w:rFonts w:ascii="Times New Roman" w:hAnsi="Times New Roman"/>
                <w:lang w:val="pl-PL"/>
              </w:rPr>
            </w:pPr>
          </w:p>
        </w:tc>
      </w:tr>
      <w:tr w:rsidR="00706CD3" w:rsidRPr="00046F70" w:rsidTr="00BB528E">
        <w:tc>
          <w:tcPr>
            <w:tcW w:w="3005" w:type="dxa"/>
          </w:tcPr>
          <w:p w:rsidR="00706CD3" w:rsidRDefault="00706CD3" w:rsidP="00BB528E">
            <w:pPr>
              <w:pStyle w:val="NoSpacing"/>
              <w:rPr>
                <w:rFonts w:ascii="Times New Roman" w:hAnsi="Times New Roman"/>
                <w:noProof/>
              </w:rPr>
            </w:pPr>
            <w:hyperlink r:id="rId6" w:history="1">
              <w:r w:rsidRPr="00AB3BA0">
                <w:rPr>
                  <w:rStyle w:val="Hyperlink"/>
                  <w:rFonts w:ascii="Times New Roman" w:hAnsi="Times New Roman"/>
                  <w:noProof/>
                </w:rPr>
                <w:t>www.mrezainkluzija.org</w:t>
              </w:r>
            </w:hyperlink>
          </w:p>
          <w:p w:rsidR="00706CD3" w:rsidRPr="005022B4" w:rsidRDefault="00706CD3" w:rsidP="00BB528E">
            <w:pPr>
              <w:pStyle w:val="NoSpacing"/>
              <w:rPr>
                <w:rFonts w:ascii="Times New Roman" w:hAnsi="Times New Roman"/>
                <w:noProof/>
              </w:rPr>
            </w:pPr>
          </w:p>
        </w:tc>
        <w:tc>
          <w:tcPr>
            <w:tcW w:w="5444" w:type="dxa"/>
            <w:vAlign w:val="center"/>
          </w:tcPr>
          <w:p w:rsidR="00706CD3" w:rsidRPr="00046F70" w:rsidRDefault="00706CD3" w:rsidP="00BB528E">
            <w:pPr>
              <w:pStyle w:val="NoSpacing"/>
              <w:rPr>
                <w:lang w:val="sr-Cyrl-CS"/>
              </w:rPr>
            </w:pPr>
            <w:r w:rsidRPr="005022B4">
              <w:t>+381 64 555 0229</w:t>
            </w:r>
            <w:r w:rsidRPr="005022B4">
              <w:br/>
            </w:r>
            <w:hyperlink r:id="rId7" w:history="1">
              <w:r w:rsidRPr="005022B4">
                <w:rPr>
                  <w:rStyle w:val="Hyperlink"/>
                </w:rPr>
                <w:t>iomreza1@gmail.com</w:t>
              </w:r>
            </w:hyperlink>
            <w:r w:rsidRPr="005022B4">
              <w:br/>
            </w:r>
            <w:hyperlink r:id="rId8" w:history="1">
              <w:r w:rsidRPr="005022B4">
                <w:rPr>
                  <w:rStyle w:val="Hyperlink"/>
                </w:rPr>
                <w:t>office@mrezainkluzija.org</w:t>
              </w:r>
            </w:hyperlink>
          </w:p>
        </w:tc>
        <w:tc>
          <w:tcPr>
            <w:tcW w:w="235" w:type="dxa"/>
          </w:tcPr>
          <w:p w:rsidR="00706CD3" w:rsidRPr="00046F70" w:rsidRDefault="00706CD3" w:rsidP="00BB528E">
            <w:pPr>
              <w:pStyle w:val="NoSpacing"/>
              <w:rPr>
                <w:rFonts w:ascii="Times New Roman" w:hAnsi="Times New Roman"/>
                <w:lang w:val="pl-PL"/>
              </w:rPr>
            </w:pPr>
          </w:p>
        </w:tc>
      </w:tr>
    </w:tbl>
    <w:p w:rsidR="00C1761B" w:rsidRPr="004A257C" w:rsidRDefault="00C1761B" w:rsidP="004A257C">
      <w:pPr>
        <w:rPr>
          <w:b/>
          <w:sz w:val="32"/>
          <w:szCs w:val="32"/>
        </w:rPr>
      </w:pPr>
    </w:p>
    <w:p w:rsidR="00903C75" w:rsidRDefault="00903C75" w:rsidP="00C176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Регионални састанак Мреже подршке инклузивном образовању</w:t>
      </w:r>
    </w:p>
    <w:p w:rsidR="00903C75" w:rsidRPr="00903C75" w:rsidRDefault="00903C75" w:rsidP="00C1761B">
      <w:pPr>
        <w:jc w:val="center"/>
        <w:rPr>
          <w:b/>
          <w:sz w:val="28"/>
          <w:szCs w:val="28"/>
        </w:rPr>
      </w:pPr>
      <w:r w:rsidRPr="00903C75">
        <w:rPr>
          <w:b/>
          <w:sz w:val="28"/>
          <w:szCs w:val="28"/>
        </w:rPr>
        <w:t>Школска управа Ваљево</w:t>
      </w:r>
    </w:p>
    <w:p w:rsidR="00903C75" w:rsidRPr="00903C75" w:rsidRDefault="00903C75" w:rsidP="00C1761B">
      <w:pPr>
        <w:jc w:val="center"/>
        <w:rPr>
          <w:sz w:val="28"/>
          <w:szCs w:val="28"/>
        </w:rPr>
      </w:pPr>
      <w:r w:rsidRPr="00903C75">
        <w:rPr>
          <w:sz w:val="28"/>
          <w:szCs w:val="28"/>
        </w:rPr>
        <w:t>Центар за стручно усавршавање Шабац</w:t>
      </w:r>
      <w:r w:rsidR="00C1761B">
        <w:rPr>
          <w:sz w:val="28"/>
          <w:szCs w:val="28"/>
        </w:rPr>
        <w:t xml:space="preserve">, 25.10.2017. </w:t>
      </w:r>
    </w:p>
    <w:p w:rsidR="00903C75" w:rsidRPr="00903C75" w:rsidRDefault="00903C75" w:rsidP="004A257C">
      <w:pPr>
        <w:jc w:val="center"/>
        <w:rPr>
          <w:b/>
          <w:sz w:val="32"/>
          <w:szCs w:val="32"/>
        </w:rPr>
      </w:pPr>
      <w:r w:rsidRPr="00903C75">
        <w:rPr>
          <w:b/>
          <w:sz w:val="32"/>
          <w:szCs w:val="32"/>
        </w:rPr>
        <w:t>ПРОГРАМ</w:t>
      </w:r>
    </w:p>
    <w:tbl>
      <w:tblPr>
        <w:tblStyle w:val="TableGrid"/>
        <w:tblpPr w:leftFromText="180" w:rightFromText="180" w:vertAnchor="page" w:horzAnchor="margin" w:tblpY="7720"/>
        <w:tblW w:w="0" w:type="auto"/>
        <w:tblLook w:val="04A0"/>
      </w:tblPr>
      <w:tblGrid>
        <w:gridCol w:w="3192"/>
        <w:gridCol w:w="2939"/>
        <w:gridCol w:w="3192"/>
      </w:tblGrid>
      <w:tr w:rsidR="004A257C" w:rsidTr="004A257C">
        <w:trPr>
          <w:trHeight w:val="277"/>
        </w:trPr>
        <w:tc>
          <w:tcPr>
            <w:tcW w:w="3192" w:type="dxa"/>
          </w:tcPr>
          <w:p w:rsidR="004A257C" w:rsidRPr="00903C75" w:rsidRDefault="004A257C" w:rsidP="004A257C">
            <w:pPr>
              <w:jc w:val="center"/>
            </w:pPr>
            <w:r>
              <w:t>Време</w:t>
            </w:r>
          </w:p>
        </w:tc>
        <w:tc>
          <w:tcPr>
            <w:tcW w:w="2939" w:type="dxa"/>
          </w:tcPr>
          <w:p w:rsidR="004A257C" w:rsidRPr="00903C75" w:rsidRDefault="004A257C" w:rsidP="004A257C">
            <w:pPr>
              <w:jc w:val="center"/>
            </w:pPr>
            <w:r>
              <w:t>Садржај</w:t>
            </w:r>
          </w:p>
        </w:tc>
        <w:tc>
          <w:tcPr>
            <w:tcW w:w="3192" w:type="dxa"/>
          </w:tcPr>
          <w:p w:rsidR="004A257C" w:rsidRPr="00903C75" w:rsidRDefault="004A257C" w:rsidP="004A257C">
            <w:pPr>
              <w:jc w:val="center"/>
            </w:pPr>
            <w:r>
              <w:t>Начин рада</w:t>
            </w:r>
          </w:p>
        </w:tc>
      </w:tr>
      <w:tr w:rsidR="004A257C" w:rsidTr="004A257C">
        <w:trPr>
          <w:trHeight w:val="551"/>
        </w:trPr>
        <w:tc>
          <w:tcPr>
            <w:tcW w:w="3192" w:type="dxa"/>
          </w:tcPr>
          <w:p w:rsidR="004A257C" w:rsidRPr="00903C75" w:rsidRDefault="004A257C" w:rsidP="004A257C">
            <w:pPr>
              <w:jc w:val="center"/>
            </w:pPr>
            <w:r>
              <w:t>10.00-10.30</w:t>
            </w:r>
          </w:p>
        </w:tc>
        <w:tc>
          <w:tcPr>
            <w:tcW w:w="2939" w:type="dxa"/>
          </w:tcPr>
          <w:p w:rsidR="004A257C" w:rsidRPr="00903C75" w:rsidRDefault="004A257C" w:rsidP="004A257C">
            <w:pPr>
              <w:jc w:val="center"/>
            </w:pPr>
            <w:r>
              <w:t>Уводна реч</w:t>
            </w:r>
          </w:p>
        </w:tc>
        <w:tc>
          <w:tcPr>
            <w:tcW w:w="3192" w:type="dxa"/>
          </w:tcPr>
          <w:p w:rsidR="004A257C" w:rsidRPr="00903C75" w:rsidRDefault="004A257C" w:rsidP="004A257C">
            <w:pPr>
              <w:jc w:val="center"/>
            </w:pPr>
            <w:r>
              <w:t xml:space="preserve">Мина Ступар- </w:t>
            </w:r>
            <w:r w:rsidRPr="00903C75">
              <w:rPr>
                <w:i/>
              </w:rPr>
              <w:t>пленарно</w:t>
            </w:r>
          </w:p>
        </w:tc>
      </w:tr>
      <w:tr w:rsidR="004A257C" w:rsidRPr="00903C75" w:rsidTr="004A257C">
        <w:trPr>
          <w:trHeight w:val="701"/>
        </w:trPr>
        <w:tc>
          <w:tcPr>
            <w:tcW w:w="3192" w:type="dxa"/>
          </w:tcPr>
          <w:p w:rsidR="004A257C" w:rsidRPr="00903C75" w:rsidRDefault="004A257C" w:rsidP="004A257C">
            <w:pPr>
              <w:jc w:val="center"/>
            </w:pPr>
            <w:r>
              <w:t>10.30-11.30</w:t>
            </w:r>
          </w:p>
        </w:tc>
        <w:tc>
          <w:tcPr>
            <w:tcW w:w="2939" w:type="dxa"/>
          </w:tcPr>
          <w:p w:rsidR="004A257C" w:rsidRPr="00903C75" w:rsidRDefault="004A257C" w:rsidP="004A257C">
            <w:pPr>
              <w:jc w:val="center"/>
            </w:pPr>
            <w:r>
              <w:t>Презентације добре праксе и дискусија</w:t>
            </w:r>
          </w:p>
        </w:tc>
        <w:tc>
          <w:tcPr>
            <w:tcW w:w="3192" w:type="dxa"/>
          </w:tcPr>
          <w:p w:rsidR="004A257C" w:rsidRDefault="002B4A7A" w:rsidP="004A257C">
            <w:pPr>
              <w:jc w:val="center"/>
            </w:pPr>
            <w:r>
              <w:t>-Новка Мо</w:t>
            </w:r>
            <w:r>
              <w:rPr>
                <w:lang/>
              </w:rPr>
              <w:t>с</w:t>
            </w:r>
            <w:r w:rsidR="004A257C">
              <w:t>уровић Андрић</w:t>
            </w:r>
          </w:p>
          <w:p w:rsidR="004A257C" w:rsidRPr="00903C75" w:rsidRDefault="004A257C" w:rsidP="004A257C">
            <w:pPr>
              <w:jc w:val="center"/>
            </w:pPr>
            <w:r>
              <w:t>-Катарина Гајић</w:t>
            </w:r>
          </w:p>
        </w:tc>
      </w:tr>
      <w:tr w:rsidR="004A257C" w:rsidRPr="00903C75" w:rsidTr="004A257C">
        <w:trPr>
          <w:trHeight w:val="287"/>
        </w:trPr>
        <w:tc>
          <w:tcPr>
            <w:tcW w:w="3192" w:type="dxa"/>
            <w:shd w:val="clear" w:color="auto" w:fill="C6D9F1" w:themeFill="text2" w:themeFillTint="33"/>
          </w:tcPr>
          <w:p w:rsidR="004A257C" w:rsidRPr="00903C75" w:rsidRDefault="004A257C" w:rsidP="004A25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11.30-12.00</w:t>
            </w:r>
          </w:p>
        </w:tc>
        <w:tc>
          <w:tcPr>
            <w:tcW w:w="2939" w:type="dxa"/>
            <w:shd w:val="clear" w:color="auto" w:fill="C6D9F1" w:themeFill="text2" w:themeFillTint="33"/>
          </w:tcPr>
          <w:p w:rsidR="004A257C" w:rsidRPr="00903C75" w:rsidRDefault="004A257C" w:rsidP="004A25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Пауза за освежење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4A257C" w:rsidRPr="00903C75" w:rsidRDefault="004A257C" w:rsidP="004A257C">
            <w:pPr>
              <w:jc w:val="center"/>
              <w:rPr>
                <w:lang w:val="ru-RU"/>
              </w:rPr>
            </w:pPr>
          </w:p>
        </w:tc>
      </w:tr>
      <w:tr w:rsidR="004A257C" w:rsidRPr="00903C75" w:rsidTr="004A257C">
        <w:trPr>
          <w:trHeight w:val="972"/>
        </w:trPr>
        <w:tc>
          <w:tcPr>
            <w:tcW w:w="3192" w:type="dxa"/>
          </w:tcPr>
          <w:p w:rsidR="004A257C" w:rsidRPr="00903C75" w:rsidRDefault="004A257C" w:rsidP="004A25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12.00-12.15</w:t>
            </w:r>
          </w:p>
        </w:tc>
        <w:tc>
          <w:tcPr>
            <w:tcW w:w="2939" w:type="dxa"/>
          </w:tcPr>
          <w:p w:rsidR="004A257C" w:rsidRPr="00903C75" w:rsidRDefault="004A257C" w:rsidP="004A25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Измене закона о основама система образовања и васпитања</w:t>
            </w:r>
          </w:p>
        </w:tc>
        <w:tc>
          <w:tcPr>
            <w:tcW w:w="3192" w:type="dxa"/>
          </w:tcPr>
          <w:p w:rsidR="004A257C" w:rsidRDefault="004A257C" w:rsidP="004A25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-Мина Ступар</w:t>
            </w:r>
          </w:p>
          <w:p w:rsidR="004A257C" w:rsidRPr="00C1761B" w:rsidRDefault="004A257C" w:rsidP="004A257C">
            <w:pPr>
              <w:jc w:val="center"/>
              <w:rPr>
                <w:i/>
                <w:lang w:val="ru-RU"/>
              </w:rPr>
            </w:pPr>
            <w:r w:rsidRPr="00C1761B">
              <w:rPr>
                <w:i/>
                <w:lang w:val="ru-RU"/>
              </w:rPr>
              <w:t>Презентација</w:t>
            </w:r>
          </w:p>
        </w:tc>
      </w:tr>
      <w:tr w:rsidR="004A257C" w:rsidRPr="00903C75" w:rsidTr="004A257C">
        <w:trPr>
          <w:trHeight w:val="417"/>
        </w:trPr>
        <w:tc>
          <w:tcPr>
            <w:tcW w:w="3192" w:type="dxa"/>
          </w:tcPr>
          <w:p w:rsidR="004A257C" w:rsidRPr="00903C75" w:rsidRDefault="004A257C" w:rsidP="004A25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12.15-13.15</w:t>
            </w:r>
          </w:p>
        </w:tc>
        <w:tc>
          <w:tcPr>
            <w:tcW w:w="2939" w:type="dxa"/>
          </w:tcPr>
          <w:p w:rsidR="004A257C" w:rsidRDefault="004A257C" w:rsidP="004A25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Радионица</w:t>
            </w:r>
          </w:p>
          <w:p w:rsidR="004A257C" w:rsidRPr="00903C75" w:rsidRDefault="004A257C" w:rsidP="004A25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-Решавање задате ситуације</w:t>
            </w:r>
          </w:p>
        </w:tc>
        <w:tc>
          <w:tcPr>
            <w:tcW w:w="3192" w:type="dxa"/>
          </w:tcPr>
          <w:p w:rsidR="004A257C" w:rsidRPr="00903C75" w:rsidRDefault="004A257C" w:rsidP="004A25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Рад у групама</w:t>
            </w:r>
          </w:p>
        </w:tc>
      </w:tr>
      <w:tr w:rsidR="004A257C" w:rsidRPr="00903C75" w:rsidTr="004A257C">
        <w:trPr>
          <w:trHeight w:val="566"/>
        </w:trPr>
        <w:tc>
          <w:tcPr>
            <w:tcW w:w="3192" w:type="dxa"/>
          </w:tcPr>
          <w:p w:rsidR="004A257C" w:rsidRDefault="004A257C" w:rsidP="004A25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13.15-13.45</w:t>
            </w:r>
          </w:p>
        </w:tc>
        <w:tc>
          <w:tcPr>
            <w:tcW w:w="2939" w:type="dxa"/>
          </w:tcPr>
          <w:p w:rsidR="004A257C" w:rsidRDefault="004A257C" w:rsidP="004A25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Сумирање утисака</w:t>
            </w:r>
          </w:p>
        </w:tc>
        <w:tc>
          <w:tcPr>
            <w:tcW w:w="3192" w:type="dxa"/>
          </w:tcPr>
          <w:p w:rsidR="004A257C" w:rsidRPr="00903C75" w:rsidRDefault="004A257C" w:rsidP="004A25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Дискусија, евентуална питања везана за подршку и реализацију ИОП-а</w:t>
            </w:r>
          </w:p>
        </w:tc>
      </w:tr>
    </w:tbl>
    <w:p w:rsidR="00903C75" w:rsidRDefault="00903C75" w:rsidP="00C1761B">
      <w:pPr>
        <w:jc w:val="center"/>
      </w:pPr>
    </w:p>
    <w:p w:rsidR="00903C75" w:rsidRDefault="00903C75" w:rsidP="00C1761B">
      <w:pPr>
        <w:jc w:val="center"/>
      </w:pPr>
    </w:p>
    <w:p w:rsidR="00D452FD" w:rsidRDefault="00D452FD" w:rsidP="00C1761B">
      <w:pPr>
        <w:jc w:val="center"/>
      </w:pPr>
    </w:p>
    <w:p w:rsidR="00903C75" w:rsidRDefault="00903C75" w:rsidP="00C1761B">
      <w:pPr>
        <w:jc w:val="center"/>
      </w:pPr>
    </w:p>
    <w:p w:rsidR="00903C75" w:rsidRPr="002B4A7A" w:rsidRDefault="00903C75" w:rsidP="002B4A7A">
      <w:pPr>
        <w:rPr>
          <w:lang/>
        </w:rPr>
      </w:pPr>
    </w:p>
    <w:sectPr w:rsidR="00903C75" w:rsidRPr="002B4A7A" w:rsidSect="00D45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0F422F"/>
    <w:rsid w:val="000F422F"/>
    <w:rsid w:val="0011082C"/>
    <w:rsid w:val="002B4A7A"/>
    <w:rsid w:val="00415C11"/>
    <w:rsid w:val="004A257C"/>
    <w:rsid w:val="00552F12"/>
    <w:rsid w:val="00706CD3"/>
    <w:rsid w:val="00903C75"/>
    <w:rsid w:val="00B61B8D"/>
    <w:rsid w:val="00C1761B"/>
    <w:rsid w:val="00D4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257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06CD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rezainkluzij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mreza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rezainkluzija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F4D2D-CA10-4A2D-ABD0-0F92F161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Sneza</cp:lastModifiedBy>
  <cp:revision>3</cp:revision>
  <dcterms:created xsi:type="dcterms:W3CDTF">2017-10-20T11:51:00Z</dcterms:created>
  <dcterms:modified xsi:type="dcterms:W3CDTF">2017-10-20T16:29:00Z</dcterms:modified>
</cp:coreProperties>
</file>